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104B00" w:rsidRDefault="00104B00">
      <w:pPr>
        <w:rPr>
          <w:rFonts w:ascii="Times New Roman" w:hAnsi="Times New Roman" w:cs="Times New Roman"/>
          <w:b/>
          <w:sz w:val="24"/>
          <w:szCs w:val="24"/>
        </w:rPr>
      </w:pPr>
      <w:r w:rsidRPr="00104B00">
        <w:rPr>
          <w:rFonts w:ascii="Times New Roman" w:hAnsi="Times New Roman" w:cs="Times New Roman"/>
          <w:b/>
          <w:sz w:val="24"/>
          <w:szCs w:val="24"/>
        </w:rPr>
        <w:t>Русский язык. 6 класс.</w:t>
      </w:r>
    </w:p>
    <w:p w:rsidR="00104B00" w:rsidRPr="00104B00" w:rsidRDefault="00104B00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Тема. </w:t>
      </w:r>
      <w:r w:rsidRPr="00104B00">
        <w:rPr>
          <w:rFonts w:ascii="Times New Roman" w:hAnsi="Times New Roman" w:cs="Times New Roman"/>
          <w:sz w:val="24"/>
          <w:szCs w:val="24"/>
          <w:u w:val="single"/>
        </w:rPr>
        <w:t>Р</w:t>
      </w:r>
      <w:r>
        <w:rPr>
          <w:rFonts w:ascii="Times New Roman" w:hAnsi="Times New Roman" w:cs="Times New Roman"/>
          <w:sz w:val="24"/>
          <w:szCs w:val="24"/>
          <w:u w:val="single"/>
        </w:rPr>
        <w:t>ассказ</w:t>
      </w:r>
      <w:r w:rsidRPr="00104B00">
        <w:rPr>
          <w:rFonts w:ascii="Times New Roman" w:hAnsi="Times New Roman" w:cs="Times New Roman"/>
          <w:sz w:val="24"/>
          <w:szCs w:val="24"/>
          <w:u w:val="single"/>
        </w:rPr>
        <w:t xml:space="preserve"> на основе </w:t>
      </w:r>
      <w:proofErr w:type="gramStart"/>
      <w:r w:rsidRPr="00104B00">
        <w:rPr>
          <w:rFonts w:ascii="Times New Roman" w:hAnsi="Times New Roman" w:cs="Times New Roman"/>
          <w:sz w:val="24"/>
          <w:szCs w:val="24"/>
          <w:u w:val="single"/>
        </w:rPr>
        <w:t>услышанного</w:t>
      </w:r>
      <w:proofErr w:type="gramEnd"/>
      <w:r w:rsidRPr="00104B0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104B00" w:rsidRPr="00104B00" w:rsidRDefault="00104B00" w:rsidP="00104B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Нажмите на ссылку и просмотрите видеоролик: </w:t>
      </w:r>
      <w:hyperlink r:id="rId6" w:history="1">
        <w:r>
          <w:rPr>
            <w:rStyle w:val="a4"/>
          </w:rPr>
          <w:t>https://resh.edu.ru/subject/lesson/7018/main/258467/</w:t>
        </w:r>
      </w:hyperlink>
    </w:p>
    <w:p w:rsidR="00104B00" w:rsidRPr="00104B00" w:rsidRDefault="00104B00" w:rsidP="00104B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Откройте учебник на стр.135 (п.97)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, прочитайте текст упр. 577 и выполните задание (устно).</w:t>
      </w:r>
    </w:p>
    <w:p w:rsidR="00104B00" w:rsidRPr="00104B00" w:rsidRDefault="00104B00" w:rsidP="00104B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Нажмите на ссылку и выполните задания: </w:t>
      </w:r>
      <w:hyperlink r:id="rId7" w:history="1">
        <w:r>
          <w:rPr>
            <w:rStyle w:val="a4"/>
          </w:rPr>
          <w:t>https://resh.edu.ru/subject/lesson/7018/train/258471/</w:t>
        </w:r>
      </w:hyperlink>
    </w:p>
    <w:p w:rsidR="00104B00" w:rsidRPr="00104B00" w:rsidRDefault="00104B00" w:rsidP="00104B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Выполните упр.578.</w:t>
      </w:r>
    </w:p>
    <w:p w:rsidR="00104B00" w:rsidRPr="00104B00" w:rsidRDefault="00104B00" w:rsidP="00104B0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04B00">
        <w:rPr>
          <w:rFonts w:ascii="Times New Roman" w:hAnsi="Times New Roman" w:cs="Times New Roman"/>
          <w:b/>
          <w:sz w:val="24"/>
        </w:rPr>
        <w:t>Домашнее задание: закончить работу над сочинением.</w:t>
      </w:r>
    </w:p>
    <w:sectPr w:rsidR="00104B00" w:rsidRPr="00104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C2ACA"/>
    <w:multiLevelType w:val="hybridMultilevel"/>
    <w:tmpl w:val="E3E67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D10"/>
    <w:rsid w:val="000A7D10"/>
    <w:rsid w:val="00104B00"/>
    <w:rsid w:val="00302829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B0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04B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B0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04B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7018/train/25847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018/main/258467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2020-04-14T15:51:00Z</dcterms:created>
  <dcterms:modified xsi:type="dcterms:W3CDTF">2020-04-14T16:07:00Z</dcterms:modified>
</cp:coreProperties>
</file>